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14"/>
        <w:gridCol w:w="7223"/>
      </w:tblGrid>
      <w:tr w:rsidR="009A58FF" w:rsidTr="00C229B1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58FF" w:rsidRDefault="009A58FF" w:rsidP="00C229B1">
            <w:pPr>
              <w:pStyle w:val="a5"/>
            </w:pPr>
            <w:r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58FF" w:rsidRDefault="009A58FF" w:rsidP="00C229B1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Русский язык</w:t>
            </w:r>
          </w:p>
        </w:tc>
      </w:tr>
      <w:tr w:rsidR="009A58FF" w:rsidRPr="00CA1374" w:rsidTr="00C229B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58FF" w:rsidRDefault="009A58FF" w:rsidP="00C229B1">
            <w:pPr>
              <w:pStyle w:val="a5"/>
            </w:pPr>
            <w:r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58FF" w:rsidRPr="00CA1374" w:rsidRDefault="009A58FF" w:rsidP="00C229B1">
            <w:pPr>
              <w:pStyle w:val="a5"/>
            </w:pPr>
            <w:r>
              <w:t>6</w:t>
            </w:r>
          </w:p>
        </w:tc>
      </w:tr>
      <w:tr w:rsidR="009A58FF" w:rsidTr="00C229B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58FF" w:rsidRDefault="009A58FF" w:rsidP="00C229B1">
            <w:pPr>
              <w:pStyle w:val="a5"/>
            </w:pPr>
            <w:r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58FF" w:rsidRDefault="009A58FF" w:rsidP="00C229B1">
            <w:pPr>
              <w:pStyle w:val="a5"/>
            </w:pPr>
            <w:r>
              <w:t>204 ч. (6 часов в неделю)</w:t>
            </w:r>
          </w:p>
        </w:tc>
      </w:tr>
      <w:tr w:rsidR="009A58FF" w:rsidRPr="00663C00" w:rsidTr="00C229B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58FF" w:rsidRDefault="009A58FF" w:rsidP="00C229B1">
            <w:pPr>
              <w:pStyle w:val="a5"/>
            </w:pPr>
            <w:r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58FF" w:rsidRPr="00095759" w:rsidRDefault="009A58FF" w:rsidP="00C229B1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>– формирование у учащихся представления о языке как составляющей целостной научной картины мира; знаково-символического и логического мышления на базе основных положений науки о языке (познавательная цель);</w:t>
            </w:r>
          </w:p>
          <w:p w:rsidR="009A58FF" w:rsidRPr="00095759" w:rsidRDefault="009A58FF" w:rsidP="00C229B1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>– формирование коммуникативной компетенции (</w:t>
            </w:r>
            <w:proofErr w:type="spellStart"/>
            <w:r w:rsidRPr="00095759">
              <w:rPr>
                <w:rFonts w:ascii="Times New Roman" w:hAnsi="Times New Roman" w:cs="Times New Roman"/>
                <w:sz w:val="24"/>
                <w:szCs w:val="24"/>
              </w:rPr>
              <w:t>социокультурная</w:t>
            </w:r>
            <w:proofErr w:type="spellEnd"/>
            <w:r w:rsidRPr="00095759">
              <w:rPr>
                <w:rFonts w:ascii="Times New Roman" w:hAnsi="Times New Roman" w:cs="Times New Roman"/>
                <w:sz w:val="24"/>
                <w:szCs w:val="24"/>
              </w:rPr>
              <w:t xml:space="preserve"> цель). </w:t>
            </w:r>
          </w:p>
          <w:p w:rsidR="009A58FF" w:rsidRPr="00095759" w:rsidRDefault="009A58FF" w:rsidP="00C229B1">
            <w:pPr>
              <w:pStyle w:val="text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этой целью ставятся </w:t>
            </w:r>
            <w:r w:rsidRPr="00095759">
              <w:rPr>
                <w:rFonts w:ascii="Times New Roman" w:hAnsi="Times New Roman" w:cs="Times New Roman"/>
                <w:bCs/>
                <w:sz w:val="24"/>
                <w:szCs w:val="24"/>
              </w:rPr>
              <w:t>задачи:</w:t>
            </w:r>
          </w:p>
          <w:p w:rsidR="009A58FF" w:rsidRDefault="009A58FF" w:rsidP="00C229B1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59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 учащихся интереса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родному языку</w:t>
            </w: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 xml:space="preserve">, осознания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 xml:space="preserve">ак части русской национальной культуры; </w:t>
            </w:r>
          </w:p>
          <w:p w:rsidR="009A58FF" w:rsidRDefault="009A58FF" w:rsidP="00C229B1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59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себя носителем языка, языковой личностью, которая находится в постоянном диалоге с миром и с самим собой;</w:t>
            </w:r>
          </w:p>
          <w:p w:rsidR="009A58FF" w:rsidRDefault="009A58FF" w:rsidP="00C229B1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59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 учащихся чувства языка; </w:t>
            </w:r>
          </w:p>
          <w:p w:rsidR="009A58FF" w:rsidRDefault="009A58FF" w:rsidP="00C229B1">
            <w:pPr>
              <w:pStyle w:val="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759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потребности  совершенствовать свою устную и письменную речь, делать её правильной, точной, богатой; </w:t>
            </w:r>
          </w:p>
          <w:p w:rsidR="009A58FF" w:rsidRDefault="009A58FF" w:rsidP="00C229B1">
            <w:pPr>
              <w:pStyle w:val="text"/>
              <w:spacing w:line="240" w:lineRule="auto"/>
              <w:rPr>
                <w:color w:val="auto"/>
                <w:sz w:val="24"/>
                <w:szCs w:val="24"/>
              </w:rPr>
            </w:pPr>
            <w:r w:rsidRPr="00095759">
              <w:rPr>
                <w:rFonts w:ascii="Times New Roman" w:hAnsi="Times New Roman" w:cs="Times New Roman"/>
                <w:bCs/>
                <w:sz w:val="24"/>
                <w:szCs w:val="24"/>
              </w:rPr>
              <w:t>5)</w:t>
            </w: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необходимых знаний и формирование учебно</w:t>
            </w:r>
            <w:r w:rsidRPr="00095759">
              <w:rPr>
                <w:rFonts w:ascii="Times New Roman" w:eastAsia="MingLiU_HKSCS" w:hAnsi="Times New Roman" w:cs="Times New Roman"/>
                <w:sz w:val="24"/>
                <w:szCs w:val="24"/>
              </w:rPr>
              <w:t>-</w:t>
            </w:r>
            <w:r w:rsidRPr="00095759">
              <w:rPr>
                <w:rFonts w:ascii="Times New Roman" w:hAnsi="Times New Roman" w:cs="Times New Roman"/>
                <w:sz w:val="24"/>
                <w:szCs w:val="24"/>
              </w:rPr>
              <w:t>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      </w:r>
          </w:p>
          <w:p w:rsidR="009A58FF" w:rsidRPr="00663C00" w:rsidRDefault="009A58FF" w:rsidP="00C229B1">
            <w:pPr>
              <w:pStyle w:val="a3"/>
              <w:jc w:val="both"/>
              <w:rPr>
                <w:color w:val="000000"/>
                <w:lang w:val="ru-RU" w:eastAsia="ru-RU"/>
              </w:rPr>
            </w:pPr>
          </w:p>
        </w:tc>
      </w:tr>
      <w:tr w:rsidR="009A58FF" w:rsidRPr="00A219AD" w:rsidTr="00C229B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58FF" w:rsidRDefault="009A58FF" w:rsidP="00C229B1">
            <w:pPr>
              <w:pStyle w:val="a5"/>
            </w:pPr>
            <w:r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58FF" w:rsidRPr="00A219AD" w:rsidRDefault="009A58FF" w:rsidP="009A58FF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kern w:val="0"/>
              </w:rPr>
            </w:pPr>
            <w:r w:rsidRPr="00A219AD">
              <w:rPr>
                <w:rFonts w:eastAsia="Times New Roman"/>
                <w:color w:val="000000"/>
                <w:kern w:val="0"/>
              </w:rPr>
              <w:t>Введение                                                                                2</w:t>
            </w:r>
          </w:p>
          <w:p w:rsidR="009A58FF" w:rsidRPr="00A219AD" w:rsidRDefault="009A58FF" w:rsidP="009A58FF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kern w:val="0"/>
              </w:rPr>
            </w:pPr>
            <w:proofErr w:type="gramStart"/>
            <w:r w:rsidRPr="00A219AD">
              <w:rPr>
                <w:rFonts w:eastAsia="Times New Roman"/>
                <w:color w:val="000000"/>
                <w:kern w:val="0"/>
              </w:rPr>
              <w:t xml:space="preserve">Слово в языке и речи (повторение и углубление изученного </w:t>
            </w:r>
            <w:proofErr w:type="gramEnd"/>
          </w:p>
          <w:p w:rsidR="009A58FF" w:rsidRPr="00A219AD" w:rsidRDefault="009A58FF" w:rsidP="00C229B1">
            <w:pPr>
              <w:pStyle w:val="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219AD">
              <w:rPr>
                <w:rFonts w:ascii="Times New Roman" w:hAnsi="Times New Roman" w:cs="Times New Roman"/>
                <w:sz w:val="24"/>
                <w:szCs w:val="24"/>
              </w:rPr>
              <w:t xml:space="preserve">в 5-м классе)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219A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9A58FF" w:rsidRPr="00A219AD" w:rsidRDefault="009A58FF" w:rsidP="009A58FF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kern w:val="0"/>
              </w:rPr>
            </w:pPr>
            <w:r w:rsidRPr="00A219AD">
              <w:rPr>
                <w:rFonts w:eastAsia="Times New Roman"/>
                <w:color w:val="000000"/>
                <w:kern w:val="0"/>
              </w:rPr>
              <w:t>Слова со значением «количество предметов»</w:t>
            </w:r>
            <w:proofErr w:type="gramStart"/>
            <w:r w:rsidRPr="00A219AD">
              <w:rPr>
                <w:rFonts w:eastAsia="Times New Roman"/>
                <w:color w:val="000000"/>
                <w:kern w:val="0"/>
              </w:rPr>
              <w:t xml:space="preserve"> .</w:t>
            </w:r>
            <w:proofErr w:type="gramEnd"/>
          </w:p>
          <w:p w:rsidR="009A58FF" w:rsidRPr="00A219AD" w:rsidRDefault="009A58FF" w:rsidP="00C229B1">
            <w:pPr>
              <w:pStyle w:val="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219AD">
              <w:rPr>
                <w:rFonts w:ascii="Times New Roman" w:hAnsi="Times New Roman" w:cs="Times New Roman"/>
                <w:sz w:val="24"/>
                <w:szCs w:val="24"/>
              </w:rPr>
              <w:t xml:space="preserve">           Количественное  числительное в языке и речи           13</w:t>
            </w:r>
          </w:p>
          <w:p w:rsidR="009A58FF" w:rsidRPr="00A219AD" w:rsidRDefault="009A58FF" w:rsidP="009A58FF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kern w:val="0"/>
              </w:rPr>
            </w:pPr>
            <w:r w:rsidRPr="00A219AD">
              <w:rPr>
                <w:rFonts w:eastAsia="Times New Roman"/>
                <w:color w:val="000000"/>
                <w:kern w:val="0"/>
              </w:rPr>
              <w:t>Слова со значением «признак предмета»</w:t>
            </w:r>
          </w:p>
          <w:p w:rsidR="009A58FF" w:rsidRPr="00A219AD" w:rsidRDefault="009A58FF" w:rsidP="00C229B1">
            <w:pPr>
              <w:pStyle w:val="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219AD">
              <w:rPr>
                <w:rFonts w:ascii="Times New Roman" w:hAnsi="Times New Roman" w:cs="Times New Roman"/>
                <w:sz w:val="24"/>
                <w:szCs w:val="24"/>
              </w:rPr>
              <w:t xml:space="preserve">           Имя прилагательное в языке и речи                            30</w:t>
            </w:r>
          </w:p>
          <w:p w:rsidR="009A58FF" w:rsidRPr="00A219AD" w:rsidRDefault="009A58FF" w:rsidP="009A58FF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kern w:val="0"/>
              </w:rPr>
            </w:pPr>
            <w:r w:rsidRPr="00A219AD">
              <w:rPr>
                <w:rFonts w:eastAsia="Times New Roman"/>
                <w:color w:val="000000"/>
                <w:kern w:val="0"/>
              </w:rPr>
              <w:t>Порядковые числительные в языке и речи                      28</w:t>
            </w:r>
          </w:p>
          <w:p w:rsidR="009A58FF" w:rsidRPr="00A219AD" w:rsidRDefault="009A58FF" w:rsidP="009A58FF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kern w:val="0"/>
              </w:rPr>
            </w:pPr>
            <w:r w:rsidRPr="00A219AD">
              <w:rPr>
                <w:rFonts w:eastAsia="Times New Roman"/>
                <w:color w:val="000000"/>
                <w:kern w:val="0"/>
              </w:rPr>
              <w:t xml:space="preserve">Слова со значением «признак предмета по действию».  </w:t>
            </w:r>
          </w:p>
          <w:p w:rsidR="009A58FF" w:rsidRPr="00A219AD" w:rsidRDefault="009A58FF" w:rsidP="00C229B1">
            <w:pPr>
              <w:pStyle w:val="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219AD">
              <w:rPr>
                <w:rFonts w:ascii="Times New Roman" w:hAnsi="Times New Roman" w:cs="Times New Roman"/>
                <w:sz w:val="24"/>
                <w:szCs w:val="24"/>
              </w:rPr>
              <w:t xml:space="preserve">           Причастие.                                                                      68 </w:t>
            </w:r>
          </w:p>
          <w:p w:rsidR="009A58FF" w:rsidRPr="00A219AD" w:rsidRDefault="009A58FF" w:rsidP="009A58FF">
            <w:pPr>
              <w:numPr>
                <w:ilvl w:val="0"/>
                <w:numId w:val="1"/>
              </w:numPr>
              <w:rPr>
                <w:rFonts w:eastAsia="Times New Roman"/>
                <w:color w:val="000000"/>
                <w:kern w:val="0"/>
              </w:rPr>
            </w:pPr>
            <w:r w:rsidRPr="00A219AD">
              <w:rPr>
                <w:rFonts w:eastAsia="Times New Roman"/>
                <w:color w:val="000000"/>
                <w:kern w:val="0"/>
              </w:rPr>
              <w:t xml:space="preserve">Повторение </w:t>
            </w:r>
            <w:proofErr w:type="gramStart"/>
            <w:r w:rsidRPr="00A219AD">
              <w:rPr>
                <w:rFonts w:eastAsia="Times New Roman"/>
                <w:color w:val="000000"/>
                <w:kern w:val="0"/>
              </w:rPr>
              <w:t>изученного</w:t>
            </w:r>
            <w:proofErr w:type="gramEnd"/>
            <w:r w:rsidRPr="00A219AD">
              <w:rPr>
                <w:rFonts w:eastAsia="Times New Roman"/>
                <w:color w:val="000000"/>
                <w:kern w:val="0"/>
              </w:rPr>
              <w:t xml:space="preserve"> в 6 классе.                                 </w:t>
            </w:r>
            <w:r>
              <w:rPr>
                <w:rFonts w:eastAsia="Times New Roman"/>
                <w:color w:val="000000"/>
                <w:kern w:val="0"/>
              </w:rPr>
              <w:t xml:space="preserve"> </w:t>
            </w:r>
            <w:r w:rsidRPr="00A219AD">
              <w:rPr>
                <w:rFonts w:eastAsia="Times New Roman"/>
                <w:color w:val="000000"/>
                <w:kern w:val="0"/>
              </w:rPr>
              <w:t>14</w:t>
            </w:r>
          </w:p>
          <w:p w:rsidR="009A58FF" w:rsidRPr="00A219AD" w:rsidRDefault="009A58FF" w:rsidP="00C229B1">
            <w:pPr>
              <w:pStyle w:val="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30" w:rsidRDefault="00294730"/>
    <w:sectPr w:rsidR="00294730" w:rsidSect="0029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choolBookC">
    <w:altName w:val="Courier New"/>
    <w:panose1 w:val="00000000000000000000"/>
    <w:charset w:val="00"/>
    <w:family w:val="swiss"/>
    <w:notTrueType/>
    <w:pitch w:val="variable"/>
    <w:sig w:usb0="00000003" w:usb1="08070000" w:usb2="00000010" w:usb3="00000000" w:csb0="0002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5CEB"/>
    <w:multiLevelType w:val="hybridMultilevel"/>
    <w:tmpl w:val="5888A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9A58FF"/>
    <w:rsid w:val="00294730"/>
    <w:rsid w:val="009A5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F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58FF"/>
    <w:pPr>
      <w:spacing w:after="120"/>
    </w:pPr>
    <w:rPr>
      <w:lang/>
    </w:rPr>
  </w:style>
  <w:style w:type="character" w:customStyle="1" w:styleId="a4">
    <w:name w:val="Основной текст Знак"/>
    <w:basedOn w:val="a0"/>
    <w:link w:val="a3"/>
    <w:rsid w:val="009A58FF"/>
    <w:rPr>
      <w:rFonts w:ascii="Times New Roman" w:eastAsia="Andale Sans UI" w:hAnsi="Times New Roman" w:cs="Times New Roman"/>
      <w:kern w:val="1"/>
      <w:sz w:val="24"/>
      <w:szCs w:val="24"/>
      <w:lang/>
    </w:rPr>
  </w:style>
  <w:style w:type="paragraph" w:customStyle="1" w:styleId="a5">
    <w:name w:val="Содержимое таблицы"/>
    <w:basedOn w:val="a"/>
    <w:rsid w:val="009A58FF"/>
    <w:pPr>
      <w:suppressLineNumbers/>
    </w:pPr>
  </w:style>
  <w:style w:type="paragraph" w:customStyle="1" w:styleId="text">
    <w:name w:val="text"/>
    <w:basedOn w:val="a"/>
    <w:rsid w:val="009A58FF"/>
    <w:pPr>
      <w:suppressAutoHyphens w:val="0"/>
      <w:autoSpaceDE w:val="0"/>
      <w:autoSpaceDN w:val="0"/>
      <w:adjustRightInd w:val="0"/>
      <w:spacing w:line="240" w:lineRule="atLeast"/>
      <w:ind w:firstLine="283"/>
      <w:jc w:val="both"/>
    </w:pPr>
    <w:rPr>
      <w:rFonts w:ascii="SchoolBookC" w:eastAsia="Times New Roman" w:hAnsi="SchoolBookC" w:cs="SchoolBookC"/>
      <w:color w:val="000000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2017-11-01T14:54:00Z</dcterms:created>
  <dcterms:modified xsi:type="dcterms:W3CDTF">2017-11-01T14:55:00Z</dcterms:modified>
</cp:coreProperties>
</file>